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7" w:rsidRDefault="005E2FC4" w:rsidP="00F65A63">
      <w:pPr>
        <w:spacing w:after="240"/>
        <w:jc w:val="center"/>
        <w:rPr>
          <w:rFonts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BE2BAC">
        <w:rPr>
          <w:rFonts w:ascii="標楷體" w:eastAsia="標楷體" w:hAnsi="標楷體" w:hint="eastAsia"/>
          <w:b/>
          <w:sz w:val="44"/>
          <w:szCs w:val="44"/>
        </w:rPr>
        <w:t>電機系</w:t>
      </w:r>
      <w:r w:rsidR="003B2B97">
        <w:rPr>
          <w:rFonts w:ascii="標楷體" w:eastAsia="標楷體" w:hAnsi="標楷體" w:hint="eastAsia"/>
          <w:b/>
          <w:sz w:val="44"/>
          <w:szCs w:val="44"/>
        </w:rPr>
        <w:t>10</w:t>
      </w:r>
      <w:r w:rsidR="00C257BC">
        <w:rPr>
          <w:rFonts w:ascii="標楷體" w:eastAsia="標楷體" w:hAnsi="標楷體" w:hint="eastAsia"/>
          <w:b/>
          <w:sz w:val="44"/>
          <w:szCs w:val="44"/>
        </w:rPr>
        <w:t>6</w:t>
      </w:r>
      <w:r w:rsidR="00BE2BAC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8B120C">
        <w:rPr>
          <w:rFonts w:ascii="標楷體" w:eastAsia="標楷體" w:hAnsi="標楷體" w:hint="eastAsia"/>
          <w:b/>
          <w:sz w:val="44"/>
          <w:szCs w:val="44"/>
        </w:rPr>
        <w:t>二</w:t>
      </w:r>
      <w:r w:rsidR="00A91587">
        <w:rPr>
          <w:rFonts w:ascii="標楷體" w:eastAsia="標楷體" w:hAnsi="標楷體" w:hint="eastAsia"/>
          <w:b/>
          <w:sz w:val="44"/>
          <w:szCs w:val="44"/>
        </w:rPr>
        <w:t>學期教師諮商時間表</w:t>
      </w:r>
      <w:r w:rsidR="00A91587">
        <w:rPr>
          <w:rFonts w:ascii="標楷體" w:eastAsia="標楷體" w:hAnsi="標楷體" w:hint="eastAsia"/>
          <w:b/>
          <w:sz w:val="32"/>
        </w:rPr>
        <w:t xml:space="preserve">    </w:t>
      </w:r>
      <w:r w:rsidR="003B2B97" w:rsidRPr="00737D0A">
        <w:rPr>
          <w:rFonts w:eastAsia="標楷體"/>
          <w:szCs w:val="24"/>
        </w:rPr>
        <w:t>10</w:t>
      </w:r>
      <w:r w:rsidR="008B120C">
        <w:rPr>
          <w:rFonts w:eastAsia="標楷體" w:hint="eastAsia"/>
          <w:szCs w:val="24"/>
        </w:rPr>
        <w:t>7</w:t>
      </w:r>
      <w:r w:rsidR="00737D0A" w:rsidRPr="00737D0A">
        <w:rPr>
          <w:rFonts w:eastAsia="標楷體" w:hAnsi="標楷體"/>
          <w:szCs w:val="24"/>
        </w:rPr>
        <w:t>年</w:t>
      </w:r>
      <w:r w:rsidR="008B120C">
        <w:rPr>
          <w:rFonts w:eastAsia="標楷體" w:hAnsi="標楷體" w:hint="eastAsia"/>
          <w:szCs w:val="24"/>
        </w:rPr>
        <w:t>3</w:t>
      </w:r>
      <w:r w:rsidR="00737D0A" w:rsidRPr="00737D0A">
        <w:rPr>
          <w:rFonts w:eastAsia="標楷體" w:hAnsi="標楷體"/>
        </w:rPr>
        <w:t>月</w:t>
      </w:r>
      <w:bookmarkStart w:id="0" w:name="_GoBack"/>
      <w:bookmarkEnd w:id="0"/>
      <w:r w:rsidR="008B120C">
        <w:rPr>
          <w:rFonts w:eastAsia="標楷體" w:hAnsi="標楷體" w:hint="eastAsia"/>
        </w:rPr>
        <w:t>1</w:t>
      </w:r>
      <w:r w:rsidR="00737D0A" w:rsidRPr="00737D0A">
        <w:rPr>
          <w:rFonts w:eastAsia="標楷體" w:hAnsi="標楷體"/>
        </w:rPr>
        <w:t>日</w:t>
      </w:r>
    </w:p>
    <w:p w:rsidR="00024D32" w:rsidRDefault="00024D32" w:rsidP="00F65A63">
      <w:pPr>
        <w:spacing w:after="24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1701"/>
        <w:gridCol w:w="1247"/>
        <w:gridCol w:w="1247"/>
        <w:gridCol w:w="1247"/>
        <w:gridCol w:w="1247"/>
        <w:gridCol w:w="1247"/>
        <w:gridCol w:w="3119"/>
      </w:tblGrid>
      <w:tr w:rsidR="00B309D7" w:rsidRPr="00B309D7" w:rsidTr="0010678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  <w:r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職</w:t>
            </w:r>
            <w:r w:rsidRPr="00B309D7">
              <w:rPr>
                <w:rFonts w:eastAsia="標楷體"/>
                <w:sz w:val="36"/>
                <w:szCs w:val="36"/>
              </w:rPr>
              <w:t xml:space="preserve">  </w:t>
            </w:r>
            <w:r w:rsidRPr="00B309D7">
              <w:rPr>
                <w:rFonts w:eastAsia="標楷體" w:hAnsi="標楷體"/>
                <w:sz w:val="36"/>
                <w:szCs w:val="36"/>
              </w:rPr>
              <w:t>稱</w:t>
            </w:r>
          </w:p>
        </w:tc>
        <w:tc>
          <w:tcPr>
            <w:tcW w:w="6235" w:type="dxa"/>
            <w:gridSpan w:val="5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星</w:t>
            </w:r>
            <w:r w:rsidRPr="00B309D7">
              <w:rPr>
                <w:rFonts w:eastAsia="標楷體"/>
                <w:sz w:val="36"/>
                <w:szCs w:val="36"/>
              </w:rPr>
              <w:t xml:space="preserve">        </w:t>
            </w:r>
            <w:r w:rsidRPr="00B309D7">
              <w:rPr>
                <w:rFonts w:eastAsia="標楷體" w:hAnsi="標楷體"/>
                <w:sz w:val="36"/>
                <w:szCs w:val="36"/>
              </w:rPr>
              <w:t>期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諮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商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地</w:t>
            </w:r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點</w:t>
            </w:r>
          </w:p>
        </w:tc>
      </w:tr>
      <w:tr w:rsidR="00B309D7" w:rsidRPr="00B309D7" w:rsidTr="00106780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</w:tcPr>
          <w:p w:rsidR="00B309D7" w:rsidRPr="00B309D7" w:rsidRDefault="00B309D7" w:rsidP="00E91BEB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9D7" w:rsidRPr="00B309D7" w:rsidRDefault="00B309D7" w:rsidP="00E91BEB">
            <w:pPr>
              <w:widowControl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二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三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四</w:t>
            </w:r>
          </w:p>
        </w:tc>
        <w:tc>
          <w:tcPr>
            <w:tcW w:w="1247" w:type="dxa"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五</w:t>
            </w:r>
          </w:p>
        </w:tc>
        <w:tc>
          <w:tcPr>
            <w:tcW w:w="3119" w:type="dxa"/>
            <w:vMerge/>
            <w:shd w:val="clear" w:color="auto" w:fill="auto"/>
          </w:tcPr>
          <w:p w:rsidR="00B309D7" w:rsidRPr="00B309D7" w:rsidRDefault="00B309D7" w:rsidP="00B309D7">
            <w:pPr>
              <w:spacing w:before="120" w:after="120"/>
              <w:ind w:left="170"/>
              <w:rPr>
                <w:rFonts w:eastAsia="標楷體"/>
                <w:sz w:val="36"/>
                <w:szCs w:val="36"/>
              </w:rPr>
            </w:pPr>
          </w:p>
        </w:tc>
      </w:tr>
      <w:tr w:rsidR="00724B1C" w:rsidRPr="00B309D7" w:rsidTr="00106780">
        <w:trPr>
          <w:trHeight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24B1C" w:rsidRPr="001B54B7" w:rsidRDefault="0096667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229AB">
              <w:rPr>
                <w:rFonts w:ascii="標楷體" w:eastAsia="標楷體" w:hAnsi="標楷體" w:hint="eastAsia"/>
                <w:sz w:val="36"/>
                <w:szCs w:val="36"/>
              </w:rPr>
              <w:t>宋國明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B1C" w:rsidRPr="00B309D7" w:rsidRDefault="00724B1C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  <w:p w:rsidR="00724B1C" w:rsidRPr="00B309D7" w:rsidRDefault="00724B1C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/>
                <w:sz w:val="36"/>
                <w:szCs w:val="36"/>
              </w:rPr>
              <w:t>(</w:t>
            </w:r>
            <w:r w:rsidRPr="00B309D7">
              <w:rPr>
                <w:rFonts w:eastAsia="標楷體" w:hAnsi="標楷體"/>
                <w:sz w:val="36"/>
                <w:szCs w:val="36"/>
              </w:rPr>
              <w:t>系主任</w:t>
            </w:r>
            <w:r w:rsidRPr="00B309D7">
              <w:rPr>
                <w:rFonts w:eastAsia="標楷體"/>
                <w:sz w:val="36"/>
                <w:szCs w:val="36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D82409" w:rsidP="00D82409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927442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724B1C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7C69F5" w:rsidRDefault="00D82409" w:rsidP="00D82409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122AA1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1943A9" w:rsidRDefault="00724B1C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24B1C" w:rsidRPr="001943A9" w:rsidRDefault="00724B1C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B1C" w:rsidRPr="00B309D7" w:rsidRDefault="0096667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317-1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7D6DBB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D6DBB" w:rsidRPr="00B309D7" w:rsidRDefault="007D6DBB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賴炎生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DBB" w:rsidRPr="00B309D7" w:rsidRDefault="007D6DBB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 w:rsidR="00F65A63"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AA32AF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1234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E6267" w:rsidRPr="007C69F5" w:rsidRDefault="001E6267" w:rsidP="00AA32AF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D6DBB" w:rsidRPr="007C69F5" w:rsidRDefault="007D6DB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D6DBB" w:rsidRPr="00B309D7" w:rsidRDefault="007D6DBB" w:rsidP="00452B3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314-1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422611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22611">
              <w:rPr>
                <w:rFonts w:ascii="標楷體" w:eastAsia="標楷體" w:hAnsi="標楷體" w:hint="eastAsia"/>
                <w:sz w:val="36"/>
                <w:szCs w:val="36"/>
              </w:rPr>
              <w:t>練光</w:t>
            </w:r>
            <w:proofErr w:type="gramStart"/>
            <w:r w:rsidRPr="00422611">
              <w:rPr>
                <w:rFonts w:ascii="標楷體" w:eastAsia="標楷體" w:hAnsi="標楷體" w:hint="eastAsia"/>
                <w:sz w:val="36"/>
                <w:szCs w:val="36"/>
              </w:rPr>
              <w:t>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FC188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22AA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788D" w:rsidRPr="007C69F5" w:rsidRDefault="00F46F32" w:rsidP="0058788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503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黃有評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2464D" w:rsidP="0072464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60094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60094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509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2F5B8A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5B8A" w:rsidRPr="00B309D7" w:rsidRDefault="002F5B8A" w:rsidP="002F5B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林敏勝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D9185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D9185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D9185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5B8A" w:rsidRPr="00B309D7" w:rsidRDefault="00D17E22" w:rsidP="00B309D7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518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2F5B8A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楊勝明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B8A" w:rsidRPr="00B309D7" w:rsidRDefault="002F5B8A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CA630B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F5B8A" w:rsidRPr="007C69F5" w:rsidRDefault="002F5B8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F5B8A" w:rsidRPr="00B309D7" w:rsidRDefault="00982F14" w:rsidP="00B309D7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417-</w:t>
            </w:r>
            <w:r>
              <w:rPr>
                <w:rFonts w:eastAsia="標楷體" w:hint="eastAsia"/>
                <w:sz w:val="36"/>
                <w:szCs w:val="36"/>
              </w:rPr>
              <w:t>1A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5252C5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252C5">
              <w:rPr>
                <w:rFonts w:ascii="標楷體" w:eastAsia="標楷體" w:hAnsi="標楷體" w:hint="eastAsia"/>
                <w:sz w:val="36"/>
                <w:szCs w:val="36"/>
              </w:rPr>
              <w:t>譚旦旭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350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514CF8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4CF8">
              <w:rPr>
                <w:rFonts w:ascii="標楷體" w:eastAsia="標楷體" w:hAnsi="標楷體" w:hint="eastAsia"/>
                <w:sz w:val="36"/>
                <w:szCs w:val="36"/>
              </w:rPr>
              <w:t>王永鐘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C945A4" w:rsidP="00C945A4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527F77"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C945A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2"/>
                <w:attr w:name="UnitName" w:val="a"/>
              </w:smartTagPr>
              <w:r w:rsidRPr="00B309D7">
                <w:rPr>
                  <w:rFonts w:eastAsia="標楷體"/>
                  <w:sz w:val="36"/>
                  <w:szCs w:val="36"/>
                </w:rPr>
                <w:t>412A</w:t>
              </w:r>
            </w:smartTag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曾國雄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67345A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</w:t>
            </w:r>
            <w:r w:rsidR="00733AE4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</w:t>
            </w:r>
            <w:r w:rsidR="004D5DE2" w:rsidRPr="007C69F5">
              <w:rPr>
                <w:rFonts w:eastAsia="標楷體"/>
                <w:b/>
                <w:color w:val="215868"/>
                <w:sz w:val="36"/>
                <w:szCs w:val="36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4D5DE2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C40F4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122AA1" w:rsidRDefault="0010383E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張陽郎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B79E7" w:rsidP="00E92B59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7B79E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789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414B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BA7781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胡國英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BA7781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Default="00F46F32" w:rsidP="00BA7781">
            <w:pPr>
              <w:jc w:val="center"/>
              <w:rPr>
                <w:rFonts w:eastAsia="標楷體" w:hint="eastAsia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  <w:p w:rsidR="00F733CC" w:rsidRPr="007C69F5" w:rsidRDefault="00F733CC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A7781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316-1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5E65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周至如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5E656E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80485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4C56DD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5E656E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603-1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BA7781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54B7">
              <w:rPr>
                <w:rFonts w:ascii="標楷體" w:eastAsia="標楷體" w:hAnsi="標楷體" w:hint="eastAsia"/>
                <w:sz w:val="36"/>
                <w:szCs w:val="36"/>
              </w:rPr>
              <w:t>陳昭榮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BA7781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775E" w:rsidRDefault="006A775E" w:rsidP="00024D3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  <w:p w:rsidR="00706A72" w:rsidRPr="007C69F5" w:rsidRDefault="006A775E" w:rsidP="00024D3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A7781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213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9316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張文中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9316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教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4F2D" w:rsidRPr="007C69F5" w:rsidRDefault="00DC4F2D" w:rsidP="004D5DE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5B10AB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4567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5B10AB" w:rsidP="0093161C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93161C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504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古碧源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CD2E66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8277F3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D2C5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D2C5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5D2C5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415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呂振森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4F5BA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881DC5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881DC5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234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="004D5DE2">
              <w:rPr>
                <w:rFonts w:eastAsia="標楷體"/>
                <w:sz w:val="36"/>
                <w:szCs w:val="36"/>
              </w:rPr>
              <w:t>413</w:t>
            </w:r>
            <w:r w:rsidR="00231D52">
              <w:rPr>
                <w:rFonts w:eastAsia="標楷體" w:hint="eastAsia"/>
                <w:sz w:val="36"/>
                <w:szCs w:val="36"/>
              </w:rPr>
              <w:t>B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王順源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Default="0010383E" w:rsidP="00E91BEB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  <w:p w:rsidR="0010383E" w:rsidRPr="00B309D7" w:rsidRDefault="0010383E" w:rsidP="00107C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主任</w:t>
            </w:r>
            <w:r w:rsidRPr="00B309D7">
              <w:rPr>
                <w:rFonts w:eastAsia="標楷體"/>
                <w:sz w:val="36"/>
                <w:szCs w:val="36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E626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E6267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505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簡福榮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2B1332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4D5DE2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="004D5DE2">
              <w:rPr>
                <w:rFonts w:eastAsia="標楷體"/>
                <w:sz w:val="36"/>
                <w:szCs w:val="36"/>
              </w:rPr>
              <w:t>413-1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曾傳</w:t>
            </w:r>
            <w:proofErr w:type="gramStart"/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蘆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C05FC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4403A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6575B" w:rsidRDefault="0076575B" w:rsidP="0076575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</w:t>
            </w:r>
            <w:r w:rsidR="00F46F32"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  <w:p w:rsidR="0010383E" w:rsidRPr="007C69F5" w:rsidRDefault="00F46F32" w:rsidP="0076575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7</w:t>
            </w:r>
            <w:r w:rsidR="0076575B">
              <w:rPr>
                <w:rFonts w:eastAsia="標楷體" w:hint="eastAsia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506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383E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郭天穎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83E" w:rsidRPr="00B309D7" w:rsidRDefault="0010383E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F46F3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972FD9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  <w:r w:rsidR="00440C27">
              <w:rPr>
                <w:rFonts w:eastAsia="標楷體" w:hint="eastAsia"/>
                <w:b/>
                <w:color w:val="215868"/>
                <w:sz w:val="36"/>
                <w:szCs w:val="36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383E" w:rsidRPr="007C69F5" w:rsidRDefault="0010383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83E" w:rsidRPr="00B309D7" w:rsidRDefault="0010383E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212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馬尚智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副教授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B578E6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B578E6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416A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張正春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D82FC6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4567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D82FC6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A778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="000776B3">
              <w:rPr>
                <w:rFonts w:eastAsia="標楷體" w:hint="eastAsia"/>
                <w:sz w:val="36"/>
                <w:szCs w:val="36"/>
              </w:rPr>
              <w:t>32</w:t>
            </w:r>
            <w:r w:rsidRPr="00B309D7">
              <w:rPr>
                <w:rFonts w:eastAsia="標楷體"/>
                <w:sz w:val="36"/>
                <w:szCs w:val="36"/>
              </w:rPr>
              <w:t>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于治平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BA7781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AF16FD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46F32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AF16FD" w:rsidP="00BA7781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641734" w:rsidP="00641734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國百</w:t>
            </w:r>
            <w:r w:rsidR="00106780" w:rsidRPr="00B309D7">
              <w:rPr>
                <w:rFonts w:eastAsia="標楷體" w:hAnsi="標楷體"/>
                <w:sz w:val="36"/>
                <w:szCs w:val="36"/>
              </w:rPr>
              <w:t>館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201</w:t>
            </w:r>
            <w:r w:rsidR="00106780"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FD1F7D" w:rsidRDefault="00106780" w:rsidP="00F65A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1F7D">
              <w:rPr>
                <w:rFonts w:ascii="標楷體" w:eastAsia="標楷體" w:hAnsi="標楷體" w:hint="eastAsia"/>
                <w:sz w:val="36"/>
                <w:szCs w:val="36"/>
              </w:rPr>
              <w:t>黃明熙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B6636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E4D21" w:rsidRDefault="001E4D21" w:rsidP="00E91BEB">
            <w:pPr>
              <w:jc w:val="center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1E4D21">
              <w:rPr>
                <w:rFonts w:eastAsia="標楷體" w:hint="eastAsia"/>
                <w:b/>
                <w:color w:val="002060"/>
                <w:sz w:val="36"/>
                <w:szCs w:val="36"/>
              </w:rPr>
              <w:t>1234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91590E" w:rsidRDefault="001E4D21" w:rsidP="007C597A">
            <w:pPr>
              <w:jc w:val="center"/>
              <w:rPr>
                <w:rFonts w:eastAsia="標楷體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44061" w:themeColor="accent1" w:themeShade="80"/>
                <w:sz w:val="36"/>
                <w:szCs w:val="36"/>
              </w:rPr>
              <w:t>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22AA1" w:rsidRDefault="00106780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122AA1" w:rsidRDefault="00106780" w:rsidP="00E91BEB">
            <w:pPr>
              <w:jc w:val="center"/>
              <w:rPr>
                <w:rFonts w:eastAsia="標楷體"/>
                <w:b/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316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歐勝源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4E33AF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4D5DE2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/>
                <w:b/>
                <w:color w:val="215868"/>
                <w:sz w:val="36"/>
                <w:szCs w:val="36"/>
              </w:rPr>
              <w:t>5</w:t>
            </w:r>
            <w:r w:rsidR="004E33AF"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520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李俊賢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00C4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00C44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2"/>
                <w:attr w:name="UnitName" w:val="a"/>
              </w:smartTagPr>
              <w:r w:rsidRPr="00B309D7">
                <w:rPr>
                  <w:rFonts w:eastAsia="標楷體"/>
                  <w:sz w:val="36"/>
                  <w:szCs w:val="36"/>
                </w:rPr>
                <w:t>322A</w:t>
              </w:r>
            </w:smartTag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5E65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劉邦榮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5E656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2366D4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7C69F5"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F97131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5E656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5E656E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321C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吳昭正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Default="00C86228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  <w:p w:rsidR="00C86228" w:rsidRPr="007C69F5" w:rsidRDefault="00C86228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C86228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49503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="004D5DE2">
              <w:rPr>
                <w:rFonts w:eastAsia="標楷體"/>
                <w:sz w:val="36"/>
                <w:szCs w:val="36"/>
              </w:rPr>
              <w:t>219-1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106780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黃正民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780" w:rsidRPr="00B309D7" w:rsidRDefault="00106780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副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B71937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E16A8E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00682A" w:rsidRDefault="00E16A8E" w:rsidP="00E16A8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00682A">
              <w:rPr>
                <w:rFonts w:eastAsia="標楷體" w:hint="eastAsia"/>
                <w:b/>
                <w:color w:val="215868"/>
                <w:sz w:val="36"/>
                <w:szCs w:val="36"/>
              </w:rPr>
              <w:t>5</w:t>
            </w:r>
            <w:r w:rsidR="00106780" w:rsidRPr="0000682A">
              <w:rPr>
                <w:rFonts w:eastAsia="標楷體" w:hint="eastAsia"/>
                <w:b/>
                <w:color w:val="215868"/>
                <w:sz w:val="36"/>
                <w:szCs w:val="36"/>
              </w:rPr>
              <w:t>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06780" w:rsidRPr="007C69F5" w:rsidRDefault="00106780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6780" w:rsidRPr="00B309D7" w:rsidRDefault="00106780" w:rsidP="004869F1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412B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李子喬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2A56E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助理</w:t>
            </w:r>
            <w:r w:rsidRPr="00B309D7">
              <w:rPr>
                <w:rFonts w:eastAsia="標楷體" w:hAnsi="標楷體"/>
                <w:sz w:val="36"/>
                <w:szCs w:val="36"/>
              </w:rPr>
              <w:t>教授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B2952" w:rsidRPr="0000682A" w:rsidRDefault="00DB2952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00682A">
              <w:rPr>
                <w:rFonts w:eastAsia="標楷體" w:hint="eastAsia"/>
                <w:b/>
                <w:color w:val="215868"/>
                <w:sz w:val="36"/>
                <w:szCs w:val="36"/>
              </w:rPr>
              <w:t>345</w:t>
            </w:r>
          </w:p>
          <w:p w:rsidR="00380089" w:rsidRPr="0000682A" w:rsidRDefault="00DB2952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 w:rsidRPr="0000682A">
              <w:rPr>
                <w:rFonts w:eastAsia="標楷體" w:hint="eastAsia"/>
                <w:b/>
                <w:color w:val="215868"/>
                <w:sz w:val="36"/>
                <w:szCs w:val="36"/>
              </w:rPr>
              <w:t>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2A56E0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380089">
            <w:pPr>
              <w:ind w:left="113"/>
              <w:rPr>
                <w:rFonts w:eastAsia="標楷體" w:hAnsi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508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70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9C0EA5" w:rsidRDefault="00380089" w:rsidP="00E91BE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9C0E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柯明仁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D8240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D8240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B309D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422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張朝陽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775251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5678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B309D7" w:rsidRDefault="00380089" w:rsidP="00784837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B309D7">
              <w:rPr>
                <w:rFonts w:eastAsia="標楷體" w:hAnsi="標楷體"/>
                <w:sz w:val="36"/>
                <w:szCs w:val="36"/>
              </w:rPr>
              <w:t>綜科館</w:t>
            </w:r>
            <w:proofErr w:type="gramEnd"/>
            <w:r w:rsidRPr="00B309D7">
              <w:rPr>
                <w:rFonts w:eastAsia="標楷體"/>
                <w:sz w:val="36"/>
                <w:szCs w:val="36"/>
              </w:rPr>
              <w:t>313</w:t>
            </w:r>
            <w:r w:rsidRPr="00B309D7">
              <w:rPr>
                <w:rFonts w:eastAsia="標楷體" w:hAnsi="標楷體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09D7">
              <w:rPr>
                <w:rFonts w:ascii="標楷體" w:eastAsia="標楷體" w:hAnsi="標楷體" w:hint="eastAsia"/>
                <w:sz w:val="36"/>
                <w:szCs w:val="36"/>
              </w:rPr>
              <w:t>陳文學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309D7">
              <w:rPr>
                <w:rFonts w:eastAsia="標楷體" w:hAnsi="標楷體"/>
                <w:sz w:val="36"/>
                <w:szCs w:val="36"/>
              </w:rPr>
              <w:t>講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B309D7">
              <w:rPr>
                <w:rFonts w:eastAsia="標楷體" w:hAnsi="標楷體"/>
                <w:sz w:val="36"/>
                <w:szCs w:val="36"/>
              </w:rPr>
              <w:t>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96598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589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96667E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380089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7C69F5" w:rsidRDefault="0096598D" w:rsidP="00E91BEB">
            <w:pPr>
              <w:jc w:val="center"/>
              <w:rPr>
                <w:rFonts w:eastAsia="標楷體"/>
                <w:b/>
                <w:color w:val="215868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215868"/>
                <w:sz w:val="36"/>
                <w:szCs w:val="36"/>
              </w:rPr>
              <w:t>189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55700C">
            <w:pPr>
              <w:ind w:left="113"/>
              <w:rPr>
                <w:rFonts w:eastAsia="標楷體"/>
                <w:sz w:val="36"/>
                <w:szCs w:val="36"/>
              </w:rPr>
            </w:pPr>
            <w:proofErr w:type="gramStart"/>
            <w:r w:rsidRPr="00204385">
              <w:rPr>
                <w:rFonts w:ascii="標楷體" w:eastAsia="標楷體" w:hAnsi="標楷體" w:hint="eastAsia"/>
                <w:sz w:val="36"/>
                <w:szCs w:val="36"/>
              </w:rPr>
              <w:t>綜科館</w:t>
            </w:r>
            <w:proofErr w:type="gramEnd"/>
            <w:r w:rsidRPr="000E27AB">
              <w:rPr>
                <w:rFonts w:eastAsia="標楷體"/>
                <w:sz w:val="36"/>
                <w:szCs w:val="28"/>
              </w:rPr>
              <w:t>314-1</w:t>
            </w:r>
            <w:r w:rsidRPr="00204385">
              <w:rPr>
                <w:rFonts w:ascii="標楷體" w:eastAsia="標楷體" w:hAnsi="標楷體" w:hint="eastAsia"/>
                <w:sz w:val="36"/>
                <w:szCs w:val="36"/>
              </w:rPr>
              <w:t>室</w:t>
            </w:r>
          </w:p>
        </w:tc>
      </w:tr>
      <w:tr w:rsidR="00380089" w:rsidRPr="00B309D7" w:rsidTr="00106780">
        <w:trPr>
          <w:trHeight w:val="69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  <w:tr w:rsidR="00380089" w:rsidRPr="00B309D7" w:rsidTr="00106780">
        <w:trPr>
          <w:trHeight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089" w:rsidRPr="00B309D7" w:rsidRDefault="00380089" w:rsidP="00E91B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80089" w:rsidRPr="001943A9" w:rsidRDefault="00380089" w:rsidP="00E91BEB">
            <w:pPr>
              <w:jc w:val="center"/>
              <w:rPr>
                <w:rFonts w:eastAsia="標楷體"/>
                <w:b/>
                <w:color w:val="1F497D"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0089" w:rsidRPr="00204385" w:rsidRDefault="00380089" w:rsidP="00204385">
            <w:pPr>
              <w:ind w:left="113"/>
              <w:rPr>
                <w:rFonts w:eastAsia="標楷體"/>
                <w:sz w:val="36"/>
                <w:szCs w:val="36"/>
              </w:rPr>
            </w:pPr>
          </w:p>
        </w:tc>
      </w:tr>
    </w:tbl>
    <w:p w:rsidR="007C0579" w:rsidRDefault="007C0579" w:rsidP="00E91BEB">
      <w:pPr>
        <w:jc w:val="center"/>
        <w:rPr>
          <w:rFonts w:ascii="標楷體" w:eastAsia="標楷體" w:hAnsi="標楷體"/>
        </w:rPr>
      </w:pPr>
    </w:p>
    <w:p w:rsidR="00F65A63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1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08</w:t>
      </w:r>
      <w:r w:rsidR="00F65A63" w:rsidRPr="00F65A63">
        <w:rPr>
          <w:rFonts w:eastAsia="標楷體" w:hAnsi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09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2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09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3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11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F65A63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4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11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12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5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13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14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  <w:r w:rsidR="00F65A63" w:rsidRPr="00F65A63">
        <w:rPr>
          <w:rFonts w:eastAsia="標楷體"/>
          <w:sz w:val="44"/>
          <w:szCs w:val="44"/>
        </w:rPr>
        <w:t xml:space="preserve">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6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14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15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A91587" w:rsidRPr="00F65A63" w:rsidRDefault="00A91587" w:rsidP="00F65A63">
      <w:pPr>
        <w:rPr>
          <w:rFonts w:eastAsia="標楷體"/>
          <w:sz w:val="44"/>
          <w:szCs w:val="44"/>
        </w:rPr>
      </w:pP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7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15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16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8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16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proofErr w:type="gramStart"/>
      <w:r w:rsidR="00F65A63" w:rsidRPr="00F65A63">
        <w:rPr>
          <w:rFonts w:eastAsia="標楷體"/>
          <w:sz w:val="44"/>
          <w:szCs w:val="44"/>
        </w:rPr>
        <w:t>–</w:t>
      </w:r>
      <w:proofErr w:type="gramEnd"/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17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 xml:space="preserve">00 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 w:hAnsi="標楷體"/>
          <w:sz w:val="44"/>
          <w:szCs w:val="44"/>
        </w:rPr>
        <w:t>第</w:t>
      </w:r>
      <w:r w:rsidRPr="00F65A63">
        <w:rPr>
          <w:rFonts w:eastAsia="標楷體"/>
          <w:sz w:val="44"/>
          <w:szCs w:val="44"/>
        </w:rPr>
        <w:t>9</w:t>
      </w:r>
      <w:r w:rsidRPr="00F65A63">
        <w:rPr>
          <w:rFonts w:eastAsia="標楷體" w:hAnsi="標楷體"/>
          <w:sz w:val="44"/>
          <w:szCs w:val="44"/>
        </w:rPr>
        <w:t>節</w:t>
      </w:r>
      <w:r w:rsidRPr="00F65A63">
        <w:rPr>
          <w:rFonts w:eastAsia="標楷體"/>
          <w:sz w:val="44"/>
          <w:szCs w:val="44"/>
        </w:rPr>
        <w:t>17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10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="00F65A63" w:rsidRPr="00F65A63">
        <w:rPr>
          <w:rFonts w:eastAsia="標楷體"/>
          <w:sz w:val="44"/>
          <w:szCs w:val="44"/>
        </w:rPr>
        <w:t>–</w:t>
      </w:r>
      <w:r w:rsidR="00F65A63" w:rsidRPr="00F65A63">
        <w:rPr>
          <w:rFonts w:eastAsia="標楷體" w:hint="eastAsia"/>
          <w:sz w:val="44"/>
          <w:szCs w:val="44"/>
        </w:rPr>
        <w:t xml:space="preserve"> </w:t>
      </w:r>
      <w:r w:rsidRPr="00F65A63">
        <w:rPr>
          <w:rFonts w:eastAsia="標楷體"/>
          <w:sz w:val="44"/>
          <w:szCs w:val="44"/>
        </w:rPr>
        <w:t>18</w:t>
      </w:r>
      <w:r w:rsidR="00F65A63" w:rsidRPr="00F65A63">
        <w:rPr>
          <w:rFonts w:eastAsia="標楷體" w:hint="eastAsia"/>
          <w:sz w:val="44"/>
          <w:szCs w:val="44"/>
        </w:rPr>
        <w:t>:</w:t>
      </w:r>
      <w:r w:rsidRPr="00F65A63">
        <w:rPr>
          <w:rFonts w:eastAsia="標楷體"/>
          <w:sz w:val="44"/>
          <w:szCs w:val="44"/>
        </w:rPr>
        <w:t>00</w:t>
      </w:r>
    </w:p>
    <w:p w:rsidR="00A91587" w:rsidRDefault="00A91587" w:rsidP="00E91BEB">
      <w:pPr>
        <w:ind w:firstLineChars="150" w:firstLine="360"/>
        <w:jc w:val="center"/>
        <w:rPr>
          <w:rFonts w:ascii="標楷體" w:eastAsia="標楷體" w:hAnsi="標楷體"/>
        </w:rPr>
      </w:pPr>
    </w:p>
    <w:p w:rsidR="00A91587" w:rsidRPr="00A91587" w:rsidRDefault="00415185" w:rsidP="00E91BEB">
      <w:pPr>
        <w:jc w:val="center"/>
      </w:pPr>
      <w:r>
        <w:rPr>
          <w:rFonts w:hint="eastAsia"/>
        </w:rPr>
        <w:t xml:space="preserve"> </w:t>
      </w:r>
    </w:p>
    <w:sectPr w:rsidR="00A91587" w:rsidRPr="00A91587" w:rsidSect="00B309D7">
      <w:pgSz w:w="14572" w:h="20639" w:code="12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F3" w:rsidRDefault="00E806F3" w:rsidP="00B6030D">
      <w:r>
        <w:separator/>
      </w:r>
    </w:p>
  </w:endnote>
  <w:endnote w:type="continuationSeparator" w:id="0">
    <w:p w:rsidR="00E806F3" w:rsidRDefault="00E806F3" w:rsidP="00B6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F3" w:rsidRDefault="00E806F3" w:rsidP="00B6030D">
      <w:r>
        <w:separator/>
      </w:r>
    </w:p>
  </w:footnote>
  <w:footnote w:type="continuationSeparator" w:id="0">
    <w:p w:rsidR="00E806F3" w:rsidRDefault="00E806F3" w:rsidP="00B6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587"/>
    <w:rsid w:val="0000682A"/>
    <w:rsid w:val="000103A9"/>
    <w:rsid w:val="00013571"/>
    <w:rsid w:val="00024D32"/>
    <w:rsid w:val="00025794"/>
    <w:rsid w:val="00041188"/>
    <w:rsid w:val="00047CA4"/>
    <w:rsid w:val="0005253B"/>
    <w:rsid w:val="00072772"/>
    <w:rsid w:val="0007577B"/>
    <w:rsid w:val="000776B3"/>
    <w:rsid w:val="00086828"/>
    <w:rsid w:val="00091422"/>
    <w:rsid w:val="000A661B"/>
    <w:rsid w:val="000B20F0"/>
    <w:rsid w:val="000B3B39"/>
    <w:rsid w:val="000C0FA9"/>
    <w:rsid w:val="000C11DE"/>
    <w:rsid w:val="000C19D6"/>
    <w:rsid w:val="000C4087"/>
    <w:rsid w:val="000C72C1"/>
    <w:rsid w:val="000D2D07"/>
    <w:rsid w:val="000D2ED3"/>
    <w:rsid w:val="000D6211"/>
    <w:rsid w:val="000D636B"/>
    <w:rsid w:val="000E0D2D"/>
    <w:rsid w:val="000E27AB"/>
    <w:rsid w:val="000E5B46"/>
    <w:rsid w:val="000F0CBD"/>
    <w:rsid w:val="000F1AA3"/>
    <w:rsid w:val="0010383E"/>
    <w:rsid w:val="00106780"/>
    <w:rsid w:val="00107CCD"/>
    <w:rsid w:val="0011505C"/>
    <w:rsid w:val="00122AA1"/>
    <w:rsid w:val="001339FA"/>
    <w:rsid w:val="0013646F"/>
    <w:rsid w:val="00137A26"/>
    <w:rsid w:val="0014660D"/>
    <w:rsid w:val="00147E15"/>
    <w:rsid w:val="00157C9B"/>
    <w:rsid w:val="001814B1"/>
    <w:rsid w:val="0018217C"/>
    <w:rsid w:val="001878A8"/>
    <w:rsid w:val="00191ED0"/>
    <w:rsid w:val="00193B9F"/>
    <w:rsid w:val="001943A9"/>
    <w:rsid w:val="001A0CB4"/>
    <w:rsid w:val="001B3111"/>
    <w:rsid w:val="001B436F"/>
    <w:rsid w:val="001B4947"/>
    <w:rsid w:val="001B4FF5"/>
    <w:rsid w:val="001B54B7"/>
    <w:rsid w:val="001B620B"/>
    <w:rsid w:val="001B7A93"/>
    <w:rsid w:val="001D5689"/>
    <w:rsid w:val="001E1E92"/>
    <w:rsid w:val="001E206F"/>
    <w:rsid w:val="001E48DF"/>
    <w:rsid w:val="001E4D21"/>
    <w:rsid w:val="001E526A"/>
    <w:rsid w:val="001E6267"/>
    <w:rsid w:val="001E6A6B"/>
    <w:rsid w:val="001F5EB6"/>
    <w:rsid w:val="001F712A"/>
    <w:rsid w:val="001F7BD8"/>
    <w:rsid w:val="00204385"/>
    <w:rsid w:val="00207140"/>
    <w:rsid w:val="00211A18"/>
    <w:rsid w:val="0022205C"/>
    <w:rsid w:val="00224415"/>
    <w:rsid w:val="002268FA"/>
    <w:rsid w:val="00226A2F"/>
    <w:rsid w:val="00231D52"/>
    <w:rsid w:val="00232DD5"/>
    <w:rsid w:val="00232F1A"/>
    <w:rsid w:val="0023400B"/>
    <w:rsid w:val="002359E2"/>
    <w:rsid w:val="00236427"/>
    <w:rsid w:val="002366D4"/>
    <w:rsid w:val="00236FCF"/>
    <w:rsid w:val="00237BFC"/>
    <w:rsid w:val="00246365"/>
    <w:rsid w:val="00246B0C"/>
    <w:rsid w:val="002526B7"/>
    <w:rsid w:val="00252B49"/>
    <w:rsid w:val="002540F1"/>
    <w:rsid w:val="00254A8F"/>
    <w:rsid w:val="002550A9"/>
    <w:rsid w:val="002566A5"/>
    <w:rsid w:val="0026788F"/>
    <w:rsid w:val="00273009"/>
    <w:rsid w:val="00273269"/>
    <w:rsid w:val="00273B93"/>
    <w:rsid w:val="00281E92"/>
    <w:rsid w:val="00282206"/>
    <w:rsid w:val="00282E10"/>
    <w:rsid w:val="00291EEB"/>
    <w:rsid w:val="0029653D"/>
    <w:rsid w:val="002979D7"/>
    <w:rsid w:val="002A5527"/>
    <w:rsid w:val="002B1332"/>
    <w:rsid w:val="002B3DAF"/>
    <w:rsid w:val="002B5F0D"/>
    <w:rsid w:val="002C1DBD"/>
    <w:rsid w:val="002C6820"/>
    <w:rsid w:val="002D2C7B"/>
    <w:rsid w:val="002D5847"/>
    <w:rsid w:val="002D59C9"/>
    <w:rsid w:val="002E434D"/>
    <w:rsid w:val="002E5122"/>
    <w:rsid w:val="002E75B7"/>
    <w:rsid w:val="002F44C0"/>
    <w:rsid w:val="002F5B8A"/>
    <w:rsid w:val="00300C29"/>
    <w:rsid w:val="003041C5"/>
    <w:rsid w:val="003045D6"/>
    <w:rsid w:val="003073D2"/>
    <w:rsid w:val="003142DA"/>
    <w:rsid w:val="0031529B"/>
    <w:rsid w:val="00321B54"/>
    <w:rsid w:val="00323FA8"/>
    <w:rsid w:val="00324216"/>
    <w:rsid w:val="0032621C"/>
    <w:rsid w:val="00331F2E"/>
    <w:rsid w:val="00335DF5"/>
    <w:rsid w:val="00340C8B"/>
    <w:rsid w:val="003411AF"/>
    <w:rsid w:val="003577A8"/>
    <w:rsid w:val="00361093"/>
    <w:rsid w:val="003658A6"/>
    <w:rsid w:val="00367E15"/>
    <w:rsid w:val="00370AE6"/>
    <w:rsid w:val="00370D3B"/>
    <w:rsid w:val="00372143"/>
    <w:rsid w:val="00380089"/>
    <w:rsid w:val="00382504"/>
    <w:rsid w:val="00382EF3"/>
    <w:rsid w:val="00383EC8"/>
    <w:rsid w:val="003874CE"/>
    <w:rsid w:val="00387606"/>
    <w:rsid w:val="00392544"/>
    <w:rsid w:val="003925C2"/>
    <w:rsid w:val="00392972"/>
    <w:rsid w:val="0039436C"/>
    <w:rsid w:val="00394CD4"/>
    <w:rsid w:val="003A7A74"/>
    <w:rsid w:val="003B2B97"/>
    <w:rsid w:val="003B70F3"/>
    <w:rsid w:val="003C0841"/>
    <w:rsid w:val="003C3AFB"/>
    <w:rsid w:val="003C4AE9"/>
    <w:rsid w:val="003D48D9"/>
    <w:rsid w:val="003E1552"/>
    <w:rsid w:val="003E2DD7"/>
    <w:rsid w:val="003F3678"/>
    <w:rsid w:val="00400B66"/>
    <w:rsid w:val="00400C44"/>
    <w:rsid w:val="00402227"/>
    <w:rsid w:val="004109C9"/>
    <w:rsid w:val="00415185"/>
    <w:rsid w:val="004160D1"/>
    <w:rsid w:val="0042207C"/>
    <w:rsid w:val="00422611"/>
    <w:rsid w:val="00424A13"/>
    <w:rsid w:val="00433918"/>
    <w:rsid w:val="00436D0F"/>
    <w:rsid w:val="004403AE"/>
    <w:rsid w:val="00440C27"/>
    <w:rsid w:val="00447A4E"/>
    <w:rsid w:val="00452B31"/>
    <w:rsid w:val="00454A3B"/>
    <w:rsid w:val="0045786E"/>
    <w:rsid w:val="004630D7"/>
    <w:rsid w:val="00466085"/>
    <w:rsid w:val="00467D4C"/>
    <w:rsid w:val="004749FC"/>
    <w:rsid w:val="00477061"/>
    <w:rsid w:val="00483926"/>
    <w:rsid w:val="0048459C"/>
    <w:rsid w:val="004869F1"/>
    <w:rsid w:val="0048789D"/>
    <w:rsid w:val="00487FA9"/>
    <w:rsid w:val="0049503E"/>
    <w:rsid w:val="00496362"/>
    <w:rsid w:val="00496472"/>
    <w:rsid w:val="004977EB"/>
    <w:rsid w:val="004A299F"/>
    <w:rsid w:val="004A4F35"/>
    <w:rsid w:val="004A71CC"/>
    <w:rsid w:val="004B5690"/>
    <w:rsid w:val="004C17BD"/>
    <w:rsid w:val="004C56DD"/>
    <w:rsid w:val="004C627A"/>
    <w:rsid w:val="004C6297"/>
    <w:rsid w:val="004C6410"/>
    <w:rsid w:val="004D350E"/>
    <w:rsid w:val="004D5DE2"/>
    <w:rsid w:val="004D6B16"/>
    <w:rsid w:val="004E0680"/>
    <w:rsid w:val="004E33AF"/>
    <w:rsid w:val="004E62BA"/>
    <w:rsid w:val="004E7C1E"/>
    <w:rsid w:val="004F0C45"/>
    <w:rsid w:val="004F57FC"/>
    <w:rsid w:val="004F5A76"/>
    <w:rsid w:val="004F5BA7"/>
    <w:rsid w:val="00500CCA"/>
    <w:rsid w:val="00502CC4"/>
    <w:rsid w:val="00507C06"/>
    <w:rsid w:val="00514CF8"/>
    <w:rsid w:val="005165D6"/>
    <w:rsid w:val="005252C5"/>
    <w:rsid w:val="00527F77"/>
    <w:rsid w:val="00546F6E"/>
    <w:rsid w:val="00552BC9"/>
    <w:rsid w:val="0055700C"/>
    <w:rsid w:val="00562C67"/>
    <w:rsid w:val="00571D22"/>
    <w:rsid w:val="00574BF1"/>
    <w:rsid w:val="00575F76"/>
    <w:rsid w:val="005800A6"/>
    <w:rsid w:val="00581C12"/>
    <w:rsid w:val="00582B36"/>
    <w:rsid w:val="00583BA0"/>
    <w:rsid w:val="0058788D"/>
    <w:rsid w:val="0059064C"/>
    <w:rsid w:val="00595449"/>
    <w:rsid w:val="00596DF0"/>
    <w:rsid w:val="005A202C"/>
    <w:rsid w:val="005A335A"/>
    <w:rsid w:val="005A3606"/>
    <w:rsid w:val="005A37B2"/>
    <w:rsid w:val="005B10AB"/>
    <w:rsid w:val="005B1842"/>
    <w:rsid w:val="005B5041"/>
    <w:rsid w:val="005B542F"/>
    <w:rsid w:val="005C103E"/>
    <w:rsid w:val="005D1160"/>
    <w:rsid w:val="005D2C54"/>
    <w:rsid w:val="005D4537"/>
    <w:rsid w:val="005E2FC4"/>
    <w:rsid w:val="005F1CB8"/>
    <w:rsid w:val="005F2012"/>
    <w:rsid w:val="005F4B90"/>
    <w:rsid w:val="005F55AE"/>
    <w:rsid w:val="005F745E"/>
    <w:rsid w:val="00600941"/>
    <w:rsid w:val="0060318A"/>
    <w:rsid w:val="0060323C"/>
    <w:rsid w:val="00607038"/>
    <w:rsid w:val="00614868"/>
    <w:rsid w:val="00617333"/>
    <w:rsid w:val="0062157E"/>
    <w:rsid w:val="00624C30"/>
    <w:rsid w:val="006254EC"/>
    <w:rsid w:val="00630C6E"/>
    <w:rsid w:val="00630E9F"/>
    <w:rsid w:val="00632AC8"/>
    <w:rsid w:val="00633717"/>
    <w:rsid w:val="00641734"/>
    <w:rsid w:val="00646CFA"/>
    <w:rsid w:val="00646F8D"/>
    <w:rsid w:val="006545A6"/>
    <w:rsid w:val="00661984"/>
    <w:rsid w:val="00670E67"/>
    <w:rsid w:val="0067156B"/>
    <w:rsid w:val="0067345A"/>
    <w:rsid w:val="006749CA"/>
    <w:rsid w:val="00686AAE"/>
    <w:rsid w:val="00695BAE"/>
    <w:rsid w:val="00696582"/>
    <w:rsid w:val="00696627"/>
    <w:rsid w:val="006A775E"/>
    <w:rsid w:val="006B7732"/>
    <w:rsid w:val="006C1602"/>
    <w:rsid w:val="006C33D5"/>
    <w:rsid w:val="006C43C5"/>
    <w:rsid w:val="006C6F8E"/>
    <w:rsid w:val="006E24C1"/>
    <w:rsid w:val="006E4D1F"/>
    <w:rsid w:val="006F0D12"/>
    <w:rsid w:val="006F674E"/>
    <w:rsid w:val="006F78E5"/>
    <w:rsid w:val="00704DB5"/>
    <w:rsid w:val="00706A72"/>
    <w:rsid w:val="00706E7C"/>
    <w:rsid w:val="007115E0"/>
    <w:rsid w:val="00711A0A"/>
    <w:rsid w:val="00712CFF"/>
    <w:rsid w:val="0072164B"/>
    <w:rsid w:val="0072464D"/>
    <w:rsid w:val="00724B1C"/>
    <w:rsid w:val="00730894"/>
    <w:rsid w:val="00733AE4"/>
    <w:rsid w:val="00737D0A"/>
    <w:rsid w:val="00745196"/>
    <w:rsid w:val="00747625"/>
    <w:rsid w:val="00750080"/>
    <w:rsid w:val="007508A0"/>
    <w:rsid w:val="007514F7"/>
    <w:rsid w:val="00751B8D"/>
    <w:rsid w:val="00752D7D"/>
    <w:rsid w:val="00756882"/>
    <w:rsid w:val="00756D9F"/>
    <w:rsid w:val="007637C9"/>
    <w:rsid w:val="0076398A"/>
    <w:rsid w:val="00763AF1"/>
    <w:rsid w:val="0076575B"/>
    <w:rsid w:val="007700F7"/>
    <w:rsid w:val="00775251"/>
    <w:rsid w:val="00784837"/>
    <w:rsid w:val="0078570E"/>
    <w:rsid w:val="00790DB7"/>
    <w:rsid w:val="007A0FC9"/>
    <w:rsid w:val="007A5744"/>
    <w:rsid w:val="007B34BE"/>
    <w:rsid w:val="007B6B99"/>
    <w:rsid w:val="007B79E7"/>
    <w:rsid w:val="007C0579"/>
    <w:rsid w:val="007C1719"/>
    <w:rsid w:val="007C319C"/>
    <w:rsid w:val="007C4481"/>
    <w:rsid w:val="007C597A"/>
    <w:rsid w:val="007C69F5"/>
    <w:rsid w:val="007D147D"/>
    <w:rsid w:val="007D6DBB"/>
    <w:rsid w:val="007D7CB7"/>
    <w:rsid w:val="007F2429"/>
    <w:rsid w:val="007F2852"/>
    <w:rsid w:val="007F3C8C"/>
    <w:rsid w:val="0080405E"/>
    <w:rsid w:val="0081080E"/>
    <w:rsid w:val="008114BD"/>
    <w:rsid w:val="00815A13"/>
    <w:rsid w:val="00815D76"/>
    <w:rsid w:val="00817528"/>
    <w:rsid w:val="008176C8"/>
    <w:rsid w:val="008248C6"/>
    <w:rsid w:val="00824A46"/>
    <w:rsid w:val="00826227"/>
    <w:rsid w:val="008277F3"/>
    <w:rsid w:val="00831AEB"/>
    <w:rsid w:val="00840A63"/>
    <w:rsid w:val="00844DEC"/>
    <w:rsid w:val="008457A6"/>
    <w:rsid w:val="00846FA3"/>
    <w:rsid w:val="008512A8"/>
    <w:rsid w:val="00851DF5"/>
    <w:rsid w:val="008569AD"/>
    <w:rsid w:val="00861AC8"/>
    <w:rsid w:val="008626A1"/>
    <w:rsid w:val="008673B7"/>
    <w:rsid w:val="00877828"/>
    <w:rsid w:val="00881DC5"/>
    <w:rsid w:val="00885657"/>
    <w:rsid w:val="008865C8"/>
    <w:rsid w:val="00887674"/>
    <w:rsid w:val="008971AD"/>
    <w:rsid w:val="008A3272"/>
    <w:rsid w:val="008A7B15"/>
    <w:rsid w:val="008B120C"/>
    <w:rsid w:val="008B1D7E"/>
    <w:rsid w:val="008B2680"/>
    <w:rsid w:val="008B2D3D"/>
    <w:rsid w:val="008C1F9A"/>
    <w:rsid w:val="008C6D16"/>
    <w:rsid w:val="008D53E3"/>
    <w:rsid w:val="008D7333"/>
    <w:rsid w:val="008E0425"/>
    <w:rsid w:val="008E15B9"/>
    <w:rsid w:val="008E173B"/>
    <w:rsid w:val="008E3A18"/>
    <w:rsid w:val="008E4E54"/>
    <w:rsid w:val="008E6758"/>
    <w:rsid w:val="008E70F1"/>
    <w:rsid w:val="008E7A21"/>
    <w:rsid w:val="0090579B"/>
    <w:rsid w:val="00910AEB"/>
    <w:rsid w:val="00913F23"/>
    <w:rsid w:val="0091590E"/>
    <w:rsid w:val="009229AB"/>
    <w:rsid w:val="00927442"/>
    <w:rsid w:val="00941CF5"/>
    <w:rsid w:val="00952D93"/>
    <w:rsid w:val="009554DF"/>
    <w:rsid w:val="00957066"/>
    <w:rsid w:val="00962ADE"/>
    <w:rsid w:val="009630A1"/>
    <w:rsid w:val="00963D36"/>
    <w:rsid w:val="0096598D"/>
    <w:rsid w:val="0096667E"/>
    <w:rsid w:val="009713EA"/>
    <w:rsid w:val="00972FD9"/>
    <w:rsid w:val="00973FD2"/>
    <w:rsid w:val="00974703"/>
    <w:rsid w:val="009758B6"/>
    <w:rsid w:val="00977964"/>
    <w:rsid w:val="00982F14"/>
    <w:rsid w:val="00984D63"/>
    <w:rsid w:val="00987F33"/>
    <w:rsid w:val="00992AB5"/>
    <w:rsid w:val="00994121"/>
    <w:rsid w:val="00996B0E"/>
    <w:rsid w:val="009A0E2B"/>
    <w:rsid w:val="009A1834"/>
    <w:rsid w:val="009A359D"/>
    <w:rsid w:val="009B20B4"/>
    <w:rsid w:val="009B2643"/>
    <w:rsid w:val="009B51BB"/>
    <w:rsid w:val="009C0EA5"/>
    <w:rsid w:val="009C1EAB"/>
    <w:rsid w:val="009C61A9"/>
    <w:rsid w:val="009C6625"/>
    <w:rsid w:val="009C720D"/>
    <w:rsid w:val="009C7D1A"/>
    <w:rsid w:val="009D3891"/>
    <w:rsid w:val="009D6ADD"/>
    <w:rsid w:val="009E2DDD"/>
    <w:rsid w:val="009E53D2"/>
    <w:rsid w:val="009E570D"/>
    <w:rsid w:val="009E653F"/>
    <w:rsid w:val="009F4201"/>
    <w:rsid w:val="009F5EB8"/>
    <w:rsid w:val="009F7E3F"/>
    <w:rsid w:val="00A07FEC"/>
    <w:rsid w:val="00A216DB"/>
    <w:rsid w:val="00A25627"/>
    <w:rsid w:val="00A271F7"/>
    <w:rsid w:val="00A27B9F"/>
    <w:rsid w:val="00A354A5"/>
    <w:rsid w:val="00A40AB1"/>
    <w:rsid w:val="00A4652E"/>
    <w:rsid w:val="00A47891"/>
    <w:rsid w:val="00A478DF"/>
    <w:rsid w:val="00A60E45"/>
    <w:rsid w:val="00A6543B"/>
    <w:rsid w:val="00A7174B"/>
    <w:rsid w:val="00A71AEB"/>
    <w:rsid w:val="00A71E6D"/>
    <w:rsid w:val="00A843E7"/>
    <w:rsid w:val="00A84F32"/>
    <w:rsid w:val="00A865BB"/>
    <w:rsid w:val="00A91587"/>
    <w:rsid w:val="00A93EE7"/>
    <w:rsid w:val="00A954D2"/>
    <w:rsid w:val="00A97756"/>
    <w:rsid w:val="00AA0108"/>
    <w:rsid w:val="00AA32AF"/>
    <w:rsid w:val="00AB64AF"/>
    <w:rsid w:val="00AC00FB"/>
    <w:rsid w:val="00AC0A4E"/>
    <w:rsid w:val="00AC1746"/>
    <w:rsid w:val="00AC25B8"/>
    <w:rsid w:val="00AD30A0"/>
    <w:rsid w:val="00AD3205"/>
    <w:rsid w:val="00AD40B2"/>
    <w:rsid w:val="00AD767C"/>
    <w:rsid w:val="00AE293B"/>
    <w:rsid w:val="00AF16FD"/>
    <w:rsid w:val="00AF335C"/>
    <w:rsid w:val="00B004E2"/>
    <w:rsid w:val="00B00D85"/>
    <w:rsid w:val="00B03841"/>
    <w:rsid w:val="00B03901"/>
    <w:rsid w:val="00B04BF6"/>
    <w:rsid w:val="00B1170D"/>
    <w:rsid w:val="00B179F1"/>
    <w:rsid w:val="00B2220B"/>
    <w:rsid w:val="00B23482"/>
    <w:rsid w:val="00B309D7"/>
    <w:rsid w:val="00B32B40"/>
    <w:rsid w:val="00B341CE"/>
    <w:rsid w:val="00B371BE"/>
    <w:rsid w:val="00B47CAF"/>
    <w:rsid w:val="00B578E6"/>
    <w:rsid w:val="00B6030D"/>
    <w:rsid w:val="00B604B3"/>
    <w:rsid w:val="00B6643C"/>
    <w:rsid w:val="00B71937"/>
    <w:rsid w:val="00B71DAF"/>
    <w:rsid w:val="00B75E6B"/>
    <w:rsid w:val="00B76E85"/>
    <w:rsid w:val="00B77D48"/>
    <w:rsid w:val="00B85B3C"/>
    <w:rsid w:val="00B862B9"/>
    <w:rsid w:val="00B86905"/>
    <w:rsid w:val="00B914A1"/>
    <w:rsid w:val="00B935DD"/>
    <w:rsid w:val="00BA43ED"/>
    <w:rsid w:val="00BA5B67"/>
    <w:rsid w:val="00BA7781"/>
    <w:rsid w:val="00BB6636"/>
    <w:rsid w:val="00BC40F4"/>
    <w:rsid w:val="00BD11C4"/>
    <w:rsid w:val="00BE2BAC"/>
    <w:rsid w:val="00BE47D3"/>
    <w:rsid w:val="00C05FC1"/>
    <w:rsid w:val="00C103E8"/>
    <w:rsid w:val="00C13C7A"/>
    <w:rsid w:val="00C15CD8"/>
    <w:rsid w:val="00C174E6"/>
    <w:rsid w:val="00C257BC"/>
    <w:rsid w:val="00C328CE"/>
    <w:rsid w:val="00C33268"/>
    <w:rsid w:val="00C4201F"/>
    <w:rsid w:val="00C424E7"/>
    <w:rsid w:val="00C46F22"/>
    <w:rsid w:val="00C541E7"/>
    <w:rsid w:val="00C56F08"/>
    <w:rsid w:val="00C61A2C"/>
    <w:rsid w:val="00C65B4C"/>
    <w:rsid w:val="00C660B9"/>
    <w:rsid w:val="00C72A8B"/>
    <w:rsid w:val="00C72EAA"/>
    <w:rsid w:val="00C8096E"/>
    <w:rsid w:val="00C86228"/>
    <w:rsid w:val="00C9285C"/>
    <w:rsid w:val="00C92BE0"/>
    <w:rsid w:val="00C945A4"/>
    <w:rsid w:val="00CA5F41"/>
    <w:rsid w:val="00CA630B"/>
    <w:rsid w:val="00CB0635"/>
    <w:rsid w:val="00CB7017"/>
    <w:rsid w:val="00CC02AB"/>
    <w:rsid w:val="00CC11C9"/>
    <w:rsid w:val="00CC1458"/>
    <w:rsid w:val="00CD2E66"/>
    <w:rsid w:val="00CD596F"/>
    <w:rsid w:val="00CE0368"/>
    <w:rsid w:val="00CE77A2"/>
    <w:rsid w:val="00CF4A3A"/>
    <w:rsid w:val="00D022B6"/>
    <w:rsid w:val="00D04698"/>
    <w:rsid w:val="00D06310"/>
    <w:rsid w:val="00D06B56"/>
    <w:rsid w:val="00D17E22"/>
    <w:rsid w:val="00D22829"/>
    <w:rsid w:val="00D26208"/>
    <w:rsid w:val="00D339FD"/>
    <w:rsid w:val="00D378F0"/>
    <w:rsid w:val="00D40C09"/>
    <w:rsid w:val="00D41EDC"/>
    <w:rsid w:val="00D50115"/>
    <w:rsid w:val="00D514CC"/>
    <w:rsid w:val="00D5303B"/>
    <w:rsid w:val="00D562F9"/>
    <w:rsid w:val="00D611DC"/>
    <w:rsid w:val="00D65E3E"/>
    <w:rsid w:val="00D66917"/>
    <w:rsid w:val="00D71A35"/>
    <w:rsid w:val="00D82409"/>
    <w:rsid w:val="00D825AF"/>
    <w:rsid w:val="00D82FC6"/>
    <w:rsid w:val="00D8314A"/>
    <w:rsid w:val="00D859F5"/>
    <w:rsid w:val="00D9185E"/>
    <w:rsid w:val="00D95946"/>
    <w:rsid w:val="00D97FF7"/>
    <w:rsid w:val="00DA7273"/>
    <w:rsid w:val="00DA775A"/>
    <w:rsid w:val="00DB2952"/>
    <w:rsid w:val="00DB6773"/>
    <w:rsid w:val="00DC4F2D"/>
    <w:rsid w:val="00DD0567"/>
    <w:rsid w:val="00DD534A"/>
    <w:rsid w:val="00DF72B5"/>
    <w:rsid w:val="00E10B58"/>
    <w:rsid w:val="00E11FC2"/>
    <w:rsid w:val="00E16A8E"/>
    <w:rsid w:val="00E24A46"/>
    <w:rsid w:val="00E27674"/>
    <w:rsid w:val="00E27D1A"/>
    <w:rsid w:val="00E31B2C"/>
    <w:rsid w:val="00E32F96"/>
    <w:rsid w:val="00E34048"/>
    <w:rsid w:val="00E40E93"/>
    <w:rsid w:val="00E465B0"/>
    <w:rsid w:val="00E51BBE"/>
    <w:rsid w:val="00E54E73"/>
    <w:rsid w:val="00E62181"/>
    <w:rsid w:val="00E66314"/>
    <w:rsid w:val="00E71317"/>
    <w:rsid w:val="00E75FD2"/>
    <w:rsid w:val="00E7759D"/>
    <w:rsid w:val="00E806F3"/>
    <w:rsid w:val="00E838FB"/>
    <w:rsid w:val="00E83CC0"/>
    <w:rsid w:val="00E91BEB"/>
    <w:rsid w:val="00E927CB"/>
    <w:rsid w:val="00E92B59"/>
    <w:rsid w:val="00EA4F7D"/>
    <w:rsid w:val="00EB1E9F"/>
    <w:rsid w:val="00EB525D"/>
    <w:rsid w:val="00EC3D0A"/>
    <w:rsid w:val="00EC3D96"/>
    <w:rsid w:val="00ED6367"/>
    <w:rsid w:val="00EE3D29"/>
    <w:rsid w:val="00EE417F"/>
    <w:rsid w:val="00EE5CC6"/>
    <w:rsid w:val="00EF1699"/>
    <w:rsid w:val="00F00C44"/>
    <w:rsid w:val="00F07B1A"/>
    <w:rsid w:val="00F13B0E"/>
    <w:rsid w:val="00F1451A"/>
    <w:rsid w:val="00F14639"/>
    <w:rsid w:val="00F153C7"/>
    <w:rsid w:val="00F17C2A"/>
    <w:rsid w:val="00F22860"/>
    <w:rsid w:val="00F27633"/>
    <w:rsid w:val="00F316A6"/>
    <w:rsid w:val="00F325A0"/>
    <w:rsid w:val="00F338BA"/>
    <w:rsid w:val="00F43424"/>
    <w:rsid w:val="00F46F32"/>
    <w:rsid w:val="00F5176B"/>
    <w:rsid w:val="00F56581"/>
    <w:rsid w:val="00F570F9"/>
    <w:rsid w:val="00F64B88"/>
    <w:rsid w:val="00F65A63"/>
    <w:rsid w:val="00F733CC"/>
    <w:rsid w:val="00F77782"/>
    <w:rsid w:val="00F80485"/>
    <w:rsid w:val="00F86127"/>
    <w:rsid w:val="00F92BB5"/>
    <w:rsid w:val="00F97131"/>
    <w:rsid w:val="00FA402A"/>
    <w:rsid w:val="00FA4D8E"/>
    <w:rsid w:val="00FB425B"/>
    <w:rsid w:val="00FC188B"/>
    <w:rsid w:val="00FC49AD"/>
    <w:rsid w:val="00FC6063"/>
    <w:rsid w:val="00FC64F7"/>
    <w:rsid w:val="00FD0100"/>
    <w:rsid w:val="00FD06F5"/>
    <w:rsid w:val="00FD1F7D"/>
    <w:rsid w:val="00FD3683"/>
    <w:rsid w:val="00FE02FB"/>
    <w:rsid w:val="00FE3E6E"/>
    <w:rsid w:val="00FF0F98"/>
    <w:rsid w:val="00FF2CBC"/>
    <w:rsid w:val="00FF4937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30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B6030D"/>
    <w:rPr>
      <w:kern w:val="2"/>
    </w:rPr>
  </w:style>
  <w:style w:type="paragraph" w:styleId="a5">
    <w:name w:val="footer"/>
    <w:basedOn w:val="a"/>
    <w:link w:val="a6"/>
    <w:rsid w:val="00B6030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rsid w:val="00B6030D"/>
    <w:rPr>
      <w:kern w:val="2"/>
    </w:rPr>
  </w:style>
  <w:style w:type="table" w:styleId="a7">
    <w:name w:val="Table Elegant"/>
    <w:basedOn w:val="a1"/>
    <w:rsid w:val="005F55AE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C7C2-FBE1-41AB-85EA-D78BE67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電機系九十七學年度第一學期教師諮商時間表       97年9月16日</dc:title>
  <dc:subject/>
  <dc:creator>STEVEN</dc:creator>
  <cp:keywords/>
  <dc:description/>
  <cp:lastModifiedBy>jlhong</cp:lastModifiedBy>
  <cp:revision>60</cp:revision>
  <cp:lastPrinted>2018-03-27T06:36:00Z</cp:lastPrinted>
  <dcterms:created xsi:type="dcterms:W3CDTF">2018-03-05T07:33:00Z</dcterms:created>
  <dcterms:modified xsi:type="dcterms:W3CDTF">2018-03-27T06:37:00Z</dcterms:modified>
</cp:coreProperties>
</file>